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00E" w:rsidRPr="00281082" w:rsidRDefault="00281082" w:rsidP="00281082">
      <w:pPr>
        <w:jc w:val="both"/>
        <w:rPr>
          <w:sz w:val="24"/>
          <w:szCs w:val="24"/>
        </w:rPr>
      </w:pPr>
      <w:r w:rsidRPr="00281082">
        <w:rPr>
          <w:sz w:val="24"/>
          <w:szCs w:val="24"/>
        </w:rPr>
        <w:t xml:space="preserve">My </w:t>
      </w:r>
      <w:proofErr w:type="spellStart"/>
      <w:r w:rsidRPr="00281082">
        <w:rPr>
          <w:sz w:val="24"/>
          <w:szCs w:val="24"/>
        </w:rPr>
        <w:t>memories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of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Latvia</w:t>
      </w:r>
      <w:proofErr w:type="spellEnd"/>
    </w:p>
    <w:p w:rsidR="00281082" w:rsidRPr="00281082" w:rsidRDefault="00281082" w:rsidP="00281082">
      <w:pPr>
        <w:jc w:val="both"/>
        <w:rPr>
          <w:sz w:val="24"/>
          <w:szCs w:val="24"/>
        </w:rPr>
      </w:pPr>
      <w:proofErr w:type="spellStart"/>
      <w:r w:rsidRPr="00281082">
        <w:rPr>
          <w:sz w:val="24"/>
          <w:szCs w:val="24"/>
        </w:rPr>
        <w:t>We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spent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one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week</w:t>
      </w:r>
      <w:proofErr w:type="spellEnd"/>
      <w:r w:rsidRPr="00281082">
        <w:rPr>
          <w:sz w:val="24"/>
          <w:szCs w:val="24"/>
        </w:rPr>
        <w:t xml:space="preserve"> in </w:t>
      </w:r>
      <w:proofErr w:type="spellStart"/>
      <w:r w:rsidRPr="00281082">
        <w:rPr>
          <w:sz w:val="24"/>
          <w:szCs w:val="24"/>
        </w:rPr>
        <w:t>Latvia</w:t>
      </w:r>
      <w:proofErr w:type="spellEnd"/>
      <w:r w:rsidRPr="00281082">
        <w:rPr>
          <w:sz w:val="24"/>
          <w:szCs w:val="24"/>
        </w:rPr>
        <w:t xml:space="preserve"> in the </w:t>
      </w:r>
      <w:proofErr w:type="spellStart"/>
      <w:r w:rsidRPr="00281082">
        <w:rPr>
          <w:sz w:val="24"/>
          <w:szCs w:val="24"/>
        </w:rPr>
        <w:t>capital</w:t>
      </w:r>
      <w:proofErr w:type="spellEnd"/>
      <w:r w:rsidRPr="00281082">
        <w:rPr>
          <w:sz w:val="24"/>
          <w:szCs w:val="24"/>
        </w:rPr>
        <w:t xml:space="preserve"> city </w:t>
      </w:r>
      <w:proofErr w:type="spellStart"/>
      <w:r w:rsidRPr="00281082">
        <w:rPr>
          <w:sz w:val="24"/>
          <w:szCs w:val="24"/>
        </w:rPr>
        <w:t>called</w:t>
      </w:r>
      <w:proofErr w:type="spellEnd"/>
      <w:r w:rsidRPr="00281082">
        <w:rPr>
          <w:sz w:val="24"/>
          <w:szCs w:val="24"/>
        </w:rPr>
        <w:t xml:space="preserve"> Riga. I </w:t>
      </w:r>
      <w:proofErr w:type="spellStart"/>
      <w:r w:rsidRPr="00281082">
        <w:rPr>
          <w:sz w:val="24"/>
          <w:szCs w:val="24"/>
        </w:rPr>
        <w:t>lived</w:t>
      </w:r>
      <w:proofErr w:type="spellEnd"/>
      <w:r w:rsidRPr="00281082">
        <w:rPr>
          <w:sz w:val="24"/>
          <w:szCs w:val="24"/>
        </w:rPr>
        <w:t xml:space="preserve"> in the host </w:t>
      </w:r>
      <w:proofErr w:type="spellStart"/>
      <w:r w:rsidRPr="00281082">
        <w:rPr>
          <w:sz w:val="24"/>
          <w:szCs w:val="24"/>
        </w:rPr>
        <w:t>family</w:t>
      </w:r>
      <w:proofErr w:type="spellEnd"/>
      <w:r w:rsidRPr="00281082">
        <w:rPr>
          <w:sz w:val="24"/>
          <w:szCs w:val="24"/>
        </w:rPr>
        <w:t xml:space="preserve"> and </w:t>
      </w:r>
      <w:proofErr w:type="spellStart"/>
      <w:r w:rsidRPr="00281082">
        <w:rPr>
          <w:sz w:val="24"/>
          <w:szCs w:val="24"/>
        </w:rPr>
        <w:t>it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was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absolutely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fantastic</w:t>
      </w:r>
      <w:proofErr w:type="spellEnd"/>
      <w:r w:rsidRPr="00281082">
        <w:rPr>
          <w:sz w:val="24"/>
          <w:szCs w:val="24"/>
        </w:rPr>
        <w:t xml:space="preserve">. I </w:t>
      </w:r>
      <w:proofErr w:type="spellStart"/>
      <w:r w:rsidRPr="00281082">
        <w:rPr>
          <w:sz w:val="24"/>
          <w:szCs w:val="24"/>
        </w:rPr>
        <w:t>visited</w:t>
      </w:r>
      <w:proofErr w:type="spellEnd"/>
      <w:r w:rsidRPr="00281082">
        <w:rPr>
          <w:sz w:val="24"/>
          <w:szCs w:val="24"/>
        </w:rPr>
        <w:t xml:space="preserve"> the square, the </w:t>
      </w:r>
      <w:proofErr w:type="spellStart"/>
      <w:r w:rsidRPr="00281082">
        <w:rPr>
          <w:sz w:val="24"/>
          <w:szCs w:val="24"/>
        </w:rPr>
        <w:t>old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town</w:t>
      </w:r>
      <w:proofErr w:type="spellEnd"/>
      <w:r w:rsidRPr="00281082">
        <w:rPr>
          <w:sz w:val="24"/>
          <w:szCs w:val="24"/>
        </w:rPr>
        <w:t xml:space="preserve"> in Riga, </w:t>
      </w:r>
      <w:proofErr w:type="spellStart"/>
      <w:r w:rsidRPr="00281082">
        <w:rPr>
          <w:sz w:val="24"/>
          <w:szCs w:val="24"/>
        </w:rPr>
        <w:t>Town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hall</w:t>
      </w:r>
      <w:proofErr w:type="spellEnd"/>
      <w:r w:rsidRPr="00281082">
        <w:rPr>
          <w:sz w:val="24"/>
          <w:szCs w:val="24"/>
        </w:rPr>
        <w:t xml:space="preserve">, </w:t>
      </w:r>
      <w:proofErr w:type="spellStart"/>
      <w:r w:rsidRPr="00281082">
        <w:rPr>
          <w:sz w:val="24"/>
          <w:szCs w:val="24"/>
        </w:rPr>
        <w:t>some</w:t>
      </w:r>
      <w:proofErr w:type="spellEnd"/>
      <w:r w:rsidRPr="00281082">
        <w:rPr>
          <w:sz w:val="24"/>
          <w:szCs w:val="24"/>
        </w:rPr>
        <w:t xml:space="preserve"> shopping centre </w:t>
      </w:r>
      <w:proofErr w:type="spellStart"/>
      <w:r w:rsidRPr="00281082">
        <w:rPr>
          <w:sz w:val="24"/>
          <w:szCs w:val="24"/>
        </w:rPr>
        <w:t>local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restaurants</w:t>
      </w:r>
      <w:proofErr w:type="spellEnd"/>
      <w:r w:rsidRPr="00281082">
        <w:rPr>
          <w:sz w:val="24"/>
          <w:szCs w:val="24"/>
        </w:rPr>
        <w:t xml:space="preserve"> and </w:t>
      </w:r>
      <w:proofErr w:type="spellStart"/>
      <w:r w:rsidRPr="00281082">
        <w:rPr>
          <w:sz w:val="24"/>
          <w:szCs w:val="24"/>
        </w:rPr>
        <w:t>high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school</w:t>
      </w:r>
      <w:proofErr w:type="spellEnd"/>
      <w:r w:rsidRPr="00281082">
        <w:rPr>
          <w:sz w:val="24"/>
          <w:szCs w:val="24"/>
        </w:rPr>
        <w:t xml:space="preserve">. I met new </w:t>
      </w:r>
      <w:proofErr w:type="spellStart"/>
      <w:r w:rsidRPr="00281082">
        <w:rPr>
          <w:sz w:val="24"/>
          <w:szCs w:val="24"/>
        </w:rPr>
        <w:t>friends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fro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other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countries</w:t>
      </w:r>
      <w:proofErr w:type="spellEnd"/>
      <w:r w:rsidRPr="00281082">
        <w:rPr>
          <w:sz w:val="24"/>
          <w:szCs w:val="24"/>
        </w:rPr>
        <w:t xml:space="preserve"> and I </w:t>
      </w:r>
      <w:proofErr w:type="spellStart"/>
      <w:r w:rsidRPr="00281082">
        <w:rPr>
          <w:sz w:val="24"/>
          <w:szCs w:val="24"/>
        </w:rPr>
        <w:t>learned</w:t>
      </w:r>
      <w:proofErr w:type="spellEnd"/>
      <w:r w:rsidRPr="00281082">
        <w:rPr>
          <w:sz w:val="24"/>
          <w:szCs w:val="24"/>
        </w:rPr>
        <w:t xml:space="preserve"> about </w:t>
      </w:r>
      <w:proofErr w:type="spellStart"/>
      <w:r w:rsidRPr="00281082">
        <w:rPr>
          <w:sz w:val="24"/>
          <w:szCs w:val="24"/>
        </w:rPr>
        <w:t>their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culture</w:t>
      </w:r>
      <w:proofErr w:type="spellEnd"/>
      <w:r w:rsidRPr="00281082">
        <w:rPr>
          <w:sz w:val="24"/>
          <w:szCs w:val="24"/>
        </w:rPr>
        <w:t xml:space="preserve">, </w:t>
      </w:r>
      <w:proofErr w:type="spellStart"/>
      <w:r w:rsidRPr="00281082">
        <w:rPr>
          <w:sz w:val="24"/>
          <w:szCs w:val="24"/>
        </w:rPr>
        <w:t>habits</w:t>
      </w:r>
      <w:proofErr w:type="spellEnd"/>
      <w:r w:rsidRPr="00281082">
        <w:rPr>
          <w:sz w:val="24"/>
          <w:szCs w:val="24"/>
        </w:rPr>
        <w:t xml:space="preserve"> and </w:t>
      </w:r>
      <w:proofErr w:type="spellStart"/>
      <w:r w:rsidRPr="00281082">
        <w:rPr>
          <w:sz w:val="24"/>
          <w:szCs w:val="24"/>
        </w:rPr>
        <w:t>traditional</w:t>
      </w:r>
      <w:proofErr w:type="spellEnd"/>
      <w:r w:rsidRPr="00281082">
        <w:rPr>
          <w:sz w:val="24"/>
          <w:szCs w:val="24"/>
        </w:rPr>
        <w:t xml:space="preserve"> food. The </w:t>
      </w:r>
      <w:proofErr w:type="spellStart"/>
      <w:r w:rsidRPr="00281082">
        <w:rPr>
          <w:sz w:val="24"/>
          <w:szCs w:val="24"/>
        </w:rPr>
        <w:t>best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of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all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was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that</w:t>
      </w:r>
      <w:proofErr w:type="spellEnd"/>
      <w:r w:rsidRPr="00281082">
        <w:rPr>
          <w:sz w:val="24"/>
          <w:szCs w:val="24"/>
        </w:rPr>
        <w:t xml:space="preserve"> I </w:t>
      </w:r>
      <w:proofErr w:type="spellStart"/>
      <w:r w:rsidRPr="00281082">
        <w:rPr>
          <w:sz w:val="24"/>
          <w:szCs w:val="24"/>
        </w:rPr>
        <w:t>found</w:t>
      </w:r>
      <w:proofErr w:type="spellEnd"/>
      <w:r w:rsidRPr="00281082">
        <w:rPr>
          <w:sz w:val="24"/>
          <w:szCs w:val="24"/>
        </w:rPr>
        <w:t xml:space="preserve"> new </w:t>
      </w:r>
      <w:proofErr w:type="spellStart"/>
      <w:r w:rsidRPr="00281082">
        <w:rPr>
          <w:sz w:val="24"/>
          <w:szCs w:val="24"/>
        </w:rPr>
        <w:t>friends</w:t>
      </w:r>
      <w:proofErr w:type="spellEnd"/>
      <w:r w:rsidRPr="00281082">
        <w:rPr>
          <w:sz w:val="24"/>
          <w:szCs w:val="24"/>
        </w:rPr>
        <w:t xml:space="preserve">, not just </w:t>
      </w:r>
      <w:proofErr w:type="spellStart"/>
      <w:r w:rsidRPr="00281082">
        <w:rPr>
          <w:sz w:val="24"/>
          <w:szCs w:val="24"/>
        </w:rPr>
        <w:t>from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Latvia</w:t>
      </w:r>
      <w:proofErr w:type="spellEnd"/>
      <w:r w:rsidRPr="00281082">
        <w:rPr>
          <w:sz w:val="24"/>
          <w:szCs w:val="24"/>
        </w:rPr>
        <w:t xml:space="preserve"> and </w:t>
      </w:r>
      <w:proofErr w:type="spellStart"/>
      <w:r w:rsidRPr="00281082">
        <w:rPr>
          <w:sz w:val="24"/>
          <w:szCs w:val="24"/>
        </w:rPr>
        <w:t>we</w:t>
      </w:r>
      <w:proofErr w:type="spellEnd"/>
      <w:r w:rsidRPr="00281082">
        <w:rPr>
          <w:sz w:val="24"/>
          <w:szCs w:val="24"/>
        </w:rPr>
        <w:t xml:space="preserve"> are </w:t>
      </w:r>
      <w:proofErr w:type="spellStart"/>
      <w:r w:rsidRPr="00281082">
        <w:rPr>
          <w:sz w:val="24"/>
          <w:szCs w:val="24"/>
        </w:rPr>
        <w:t>still</w:t>
      </w:r>
      <w:proofErr w:type="spellEnd"/>
      <w:r w:rsidRPr="00281082">
        <w:rPr>
          <w:sz w:val="24"/>
          <w:szCs w:val="24"/>
        </w:rPr>
        <w:t xml:space="preserve"> in </w:t>
      </w:r>
      <w:proofErr w:type="spellStart"/>
      <w:r w:rsidRPr="00281082">
        <w:rPr>
          <w:sz w:val="24"/>
          <w:szCs w:val="24"/>
        </w:rPr>
        <w:t>touch</w:t>
      </w:r>
      <w:proofErr w:type="spellEnd"/>
      <w:r w:rsidRPr="00281082">
        <w:rPr>
          <w:sz w:val="24"/>
          <w:szCs w:val="24"/>
        </w:rPr>
        <w:t xml:space="preserve">. I </w:t>
      </w:r>
      <w:proofErr w:type="spellStart"/>
      <w:r w:rsidRPr="00281082">
        <w:rPr>
          <w:sz w:val="24"/>
          <w:szCs w:val="24"/>
        </w:rPr>
        <w:t>found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friends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for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whole</w:t>
      </w:r>
      <w:proofErr w:type="spellEnd"/>
      <w:r w:rsidRPr="00281082">
        <w:rPr>
          <w:sz w:val="24"/>
          <w:szCs w:val="24"/>
        </w:rPr>
        <w:t xml:space="preserve"> my </w:t>
      </w:r>
      <w:proofErr w:type="spellStart"/>
      <w:r w:rsidRPr="00281082">
        <w:rPr>
          <w:sz w:val="24"/>
          <w:szCs w:val="24"/>
        </w:rPr>
        <w:t>life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at</w:t>
      </w:r>
      <w:proofErr w:type="spellEnd"/>
      <w:r w:rsidRPr="00281082">
        <w:rPr>
          <w:sz w:val="24"/>
          <w:szCs w:val="24"/>
        </w:rPr>
        <w:t xml:space="preserve"> least I hope. </w:t>
      </w:r>
      <w:proofErr w:type="spellStart"/>
      <w:r w:rsidRPr="00281082">
        <w:rPr>
          <w:sz w:val="24"/>
          <w:szCs w:val="24"/>
        </w:rPr>
        <w:t>It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was</w:t>
      </w:r>
      <w:proofErr w:type="spellEnd"/>
      <w:r w:rsidRPr="00281082">
        <w:rPr>
          <w:sz w:val="24"/>
          <w:szCs w:val="24"/>
        </w:rPr>
        <w:t xml:space="preserve"> a </w:t>
      </w:r>
      <w:proofErr w:type="spellStart"/>
      <w:r w:rsidRPr="00281082">
        <w:rPr>
          <w:sz w:val="24"/>
          <w:szCs w:val="24"/>
        </w:rPr>
        <w:t>great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experience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for</w:t>
      </w:r>
      <w:proofErr w:type="spellEnd"/>
      <w:r w:rsidRPr="00281082">
        <w:rPr>
          <w:sz w:val="24"/>
          <w:szCs w:val="24"/>
        </w:rPr>
        <w:t xml:space="preserve"> me and I </w:t>
      </w:r>
      <w:proofErr w:type="spellStart"/>
      <w:r w:rsidRPr="00281082">
        <w:rPr>
          <w:sz w:val="24"/>
          <w:szCs w:val="24"/>
        </w:rPr>
        <w:t>will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never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forget</w:t>
      </w:r>
      <w:proofErr w:type="spellEnd"/>
      <w:r w:rsidRPr="00281082">
        <w:rPr>
          <w:sz w:val="24"/>
          <w:szCs w:val="24"/>
        </w:rPr>
        <w:t xml:space="preserve"> </w:t>
      </w:r>
      <w:proofErr w:type="spellStart"/>
      <w:r w:rsidRPr="00281082">
        <w:rPr>
          <w:sz w:val="24"/>
          <w:szCs w:val="24"/>
        </w:rPr>
        <w:t>it</w:t>
      </w:r>
      <w:proofErr w:type="spellEnd"/>
      <w:r w:rsidRPr="00281082">
        <w:rPr>
          <w:sz w:val="24"/>
          <w:szCs w:val="24"/>
        </w:rPr>
        <w:t>.</w:t>
      </w:r>
    </w:p>
    <w:p w:rsidR="00281082" w:rsidRPr="00281082" w:rsidRDefault="00281082" w:rsidP="00281082">
      <w:pPr>
        <w:ind w:left="5664" w:firstLine="708"/>
        <w:jc w:val="both"/>
        <w:rPr>
          <w:sz w:val="24"/>
          <w:szCs w:val="24"/>
        </w:rPr>
      </w:pPr>
      <w:bookmarkStart w:id="0" w:name="_GoBack"/>
      <w:bookmarkEnd w:id="0"/>
      <w:r w:rsidRPr="00281082">
        <w:rPr>
          <w:sz w:val="24"/>
          <w:szCs w:val="24"/>
        </w:rPr>
        <w:t>Petr Pánek, Czech Republic</w:t>
      </w:r>
    </w:p>
    <w:sectPr w:rsidR="00281082" w:rsidRPr="00281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82"/>
    <w:rsid w:val="0021000E"/>
    <w:rsid w:val="0028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B6072-E3AB-489B-941D-442CF96B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2017-11-06T13:15:00Z</dcterms:created>
  <dcterms:modified xsi:type="dcterms:W3CDTF">2017-11-06T13:19:00Z</dcterms:modified>
</cp:coreProperties>
</file>